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97" w:rsidRPr="004B4538" w:rsidRDefault="00F51797" w:rsidP="00310F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B4538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51797" w:rsidRPr="004B4538" w:rsidRDefault="00F51797" w:rsidP="00310F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538">
        <w:rPr>
          <w:rFonts w:ascii="Times New Roman" w:hAnsi="Times New Roman"/>
          <w:sz w:val="28"/>
          <w:szCs w:val="28"/>
        </w:rPr>
        <w:t>«Фокинская специальная (коррекционная) общеобразовательная школа-интернат для учащихся, воспитанников с ограниченными возможностями здоровья»</w:t>
      </w:r>
    </w:p>
    <w:p w:rsidR="00F51797" w:rsidRPr="004B4538" w:rsidRDefault="00F51797" w:rsidP="00310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797" w:rsidRPr="009161B7" w:rsidRDefault="00F51797" w:rsidP="00310F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51797" w:rsidRPr="009161B7" w:rsidRDefault="00F51797" w:rsidP="00310F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51797" w:rsidRDefault="00F51797" w:rsidP="00310F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51797" w:rsidRDefault="00F51797" w:rsidP="00310F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51797" w:rsidRDefault="00F51797" w:rsidP="00310F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51797" w:rsidRPr="009161B7" w:rsidRDefault="00F51797" w:rsidP="00310F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51797" w:rsidRPr="009161B7" w:rsidRDefault="00F51797" w:rsidP="00310F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51797" w:rsidRPr="009161B7" w:rsidRDefault="00F51797" w:rsidP="00310F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51797" w:rsidRPr="009161B7" w:rsidRDefault="00F51797" w:rsidP="00310F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51797" w:rsidRPr="009161B7" w:rsidRDefault="00F51797" w:rsidP="00310FC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Конспект</w:t>
      </w:r>
      <w:r w:rsidRPr="009161B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родительского собрания</w:t>
      </w:r>
      <w:r w:rsidRPr="009161B7">
        <w:rPr>
          <w:rFonts w:ascii="Times New Roman" w:hAnsi="Times New Roman"/>
          <w:sz w:val="32"/>
          <w:szCs w:val="32"/>
        </w:rPr>
        <w:t>.</w:t>
      </w:r>
    </w:p>
    <w:p w:rsidR="00F51797" w:rsidRDefault="00F51797" w:rsidP="00310FC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51797" w:rsidRDefault="00F51797" w:rsidP="00310FC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7998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 xml:space="preserve">Тревожные дети. </w:t>
      </w:r>
    </w:p>
    <w:p w:rsidR="00F51797" w:rsidRPr="00437998" w:rsidRDefault="00F51797" w:rsidP="00310FC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Как распознать и помочь тревожному ребенку</w:t>
      </w:r>
      <w:r w:rsidRPr="00437998">
        <w:rPr>
          <w:rFonts w:ascii="Times New Roman" w:hAnsi="Times New Roman"/>
          <w:b/>
          <w:sz w:val="36"/>
          <w:szCs w:val="36"/>
        </w:rPr>
        <w:t>»</w:t>
      </w:r>
    </w:p>
    <w:p w:rsidR="00F51797" w:rsidRPr="009161B7" w:rsidRDefault="00F51797" w:rsidP="00310FC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51797" w:rsidRPr="009161B7" w:rsidRDefault="00F51797" w:rsidP="00310FC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51797" w:rsidRPr="009161B7" w:rsidRDefault="00F51797" w:rsidP="00310F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51797" w:rsidRDefault="00F51797" w:rsidP="00310FC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51797" w:rsidRDefault="00F51797" w:rsidP="00310FC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51797" w:rsidRDefault="00F51797" w:rsidP="00310FC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51797" w:rsidRDefault="00F51797" w:rsidP="00310FC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51797" w:rsidRDefault="00F51797" w:rsidP="00310FC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51797" w:rsidRDefault="00F51797" w:rsidP="00310FC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51797" w:rsidRPr="009161B7" w:rsidRDefault="00F51797" w:rsidP="00310FC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51797" w:rsidRPr="003355B3" w:rsidRDefault="00F51797" w:rsidP="00310F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>Педагог-психолог:  Зайцева</w:t>
      </w:r>
    </w:p>
    <w:p w:rsidR="00F51797" w:rsidRPr="003355B3" w:rsidRDefault="00F51797" w:rsidP="00310F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>Юлия</w:t>
      </w:r>
    </w:p>
    <w:p w:rsidR="00F51797" w:rsidRPr="003355B3" w:rsidRDefault="00F51797" w:rsidP="00310F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>Дмитриевна</w:t>
      </w:r>
    </w:p>
    <w:p w:rsidR="00F51797" w:rsidRPr="003355B3" w:rsidRDefault="00F51797" w:rsidP="00310F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1797" w:rsidRPr="003355B3" w:rsidRDefault="00F51797" w:rsidP="00310F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1797" w:rsidRPr="003355B3" w:rsidRDefault="00F51797" w:rsidP="00310F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1797" w:rsidRPr="003355B3" w:rsidRDefault="00F51797" w:rsidP="00310F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1797" w:rsidRPr="003355B3" w:rsidRDefault="00F51797" w:rsidP="00310F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1797" w:rsidRPr="003355B3" w:rsidRDefault="00F51797" w:rsidP="00310F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1797" w:rsidRPr="003355B3" w:rsidRDefault="00F51797" w:rsidP="00310F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1797" w:rsidRPr="003355B3" w:rsidRDefault="00F51797" w:rsidP="00310F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1797" w:rsidRPr="003355B3" w:rsidRDefault="00F51797" w:rsidP="00310F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с. Фоки, </w:t>
      </w:r>
      <w:smartTag w:uri="urn:schemas-microsoft-com:office:smarttags" w:element="metricconverter">
        <w:smartTagPr>
          <w:attr w:name="ProductID" w:val="2016 г"/>
        </w:smartTagPr>
        <w:r w:rsidRPr="003355B3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6</w:t>
        </w:r>
        <w:r w:rsidRPr="003355B3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3355B3">
        <w:rPr>
          <w:rFonts w:ascii="Times New Roman" w:hAnsi="Times New Roman"/>
          <w:sz w:val="28"/>
          <w:szCs w:val="28"/>
        </w:rPr>
        <w:t>.</w:t>
      </w:r>
    </w:p>
    <w:p w:rsidR="00F51797" w:rsidRDefault="00F51797" w:rsidP="00310FC2">
      <w:pPr>
        <w:pStyle w:val="Heading1"/>
        <w:spacing w:after="0" w:afterAutospacing="0"/>
        <w:rPr>
          <w:color w:val="auto"/>
          <w:sz w:val="28"/>
          <w:szCs w:val="28"/>
        </w:rPr>
      </w:pPr>
    </w:p>
    <w:p w:rsidR="00F51797" w:rsidRDefault="00F51797" w:rsidP="00310FC2">
      <w:pPr>
        <w:pStyle w:val="Heading1"/>
        <w:spacing w:after="0" w:afterAutospacing="0"/>
        <w:rPr>
          <w:color w:val="auto"/>
          <w:sz w:val="28"/>
          <w:szCs w:val="28"/>
        </w:rPr>
      </w:pPr>
    </w:p>
    <w:p w:rsidR="00F51797" w:rsidRDefault="00F51797" w:rsidP="00310FC2">
      <w:pPr>
        <w:pStyle w:val="Heading1"/>
        <w:spacing w:after="0" w:afterAutospacing="0"/>
        <w:rPr>
          <w:color w:val="auto"/>
          <w:sz w:val="28"/>
          <w:szCs w:val="28"/>
        </w:rPr>
      </w:pPr>
    </w:p>
    <w:p w:rsidR="00F51797" w:rsidRDefault="00F51797" w:rsidP="00310FC2">
      <w:pPr>
        <w:pStyle w:val="Heading1"/>
        <w:spacing w:after="0" w:afterAutospacing="0"/>
        <w:rPr>
          <w:color w:val="auto"/>
          <w:sz w:val="28"/>
          <w:szCs w:val="28"/>
        </w:rPr>
      </w:pPr>
      <w:r w:rsidRPr="003355B3">
        <w:rPr>
          <w:color w:val="auto"/>
          <w:sz w:val="28"/>
          <w:szCs w:val="28"/>
        </w:rPr>
        <w:t>Цели</w:t>
      </w:r>
      <w:r>
        <w:rPr>
          <w:color w:val="auto"/>
          <w:sz w:val="28"/>
          <w:szCs w:val="28"/>
        </w:rPr>
        <w:t xml:space="preserve"> и задачи:</w:t>
      </w:r>
    </w:p>
    <w:p w:rsidR="00F51797" w:rsidRDefault="00F51797" w:rsidP="00310FC2">
      <w:pPr>
        <w:pStyle w:val="Heading1"/>
        <w:spacing w:after="0" w:afterAutospacing="0"/>
        <w:rPr>
          <w:color w:val="auto"/>
          <w:sz w:val="28"/>
          <w:szCs w:val="28"/>
        </w:rPr>
      </w:pPr>
    </w:p>
    <w:p w:rsidR="00F51797" w:rsidRDefault="00F51797" w:rsidP="00310FC2">
      <w:pPr>
        <w:pStyle w:val="Heading1"/>
        <w:numPr>
          <w:ilvl w:val="0"/>
          <w:numId w:val="6"/>
        </w:numPr>
        <w:spacing w:after="0" w:afterAutospacing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П</w:t>
      </w:r>
      <w:r w:rsidRPr="00CE03C7">
        <w:rPr>
          <w:b w:val="0"/>
          <w:color w:val="auto"/>
          <w:sz w:val="28"/>
          <w:szCs w:val="28"/>
        </w:rPr>
        <w:t xml:space="preserve">ознакомить родителей </w:t>
      </w:r>
      <w:r>
        <w:rPr>
          <w:b w:val="0"/>
          <w:color w:val="auto"/>
          <w:sz w:val="28"/>
          <w:szCs w:val="28"/>
        </w:rPr>
        <w:t>с понятием тревожность.</w:t>
      </w:r>
    </w:p>
    <w:p w:rsidR="00F51797" w:rsidRPr="00CE03C7" w:rsidRDefault="00F51797" w:rsidP="00310FC2">
      <w:pPr>
        <w:pStyle w:val="Heading1"/>
        <w:numPr>
          <w:ilvl w:val="0"/>
          <w:numId w:val="6"/>
        </w:numPr>
        <w:spacing w:after="0" w:afterAutospacing="0"/>
        <w:rPr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Рассказать о причинах</w:t>
      </w:r>
      <w:r w:rsidRPr="00CE03C7">
        <w:rPr>
          <w:b w:val="0"/>
          <w:color w:val="auto"/>
          <w:sz w:val="28"/>
          <w:szCs w:val="28"/>
        </w:rPr>
        <w:t xml:space="preserve"> тревожности.</w:t>
      </w:r>
    </w:p>
    <w:p w:rsidR="00F51797" w:rsidRDefault="00F51797" w:rsidP="00310FC2">
      <w:pPr>
        <w:pStyle w:val="Heading1"/>
        <w:numPr>
          <w:ilvl w:val="0"/>
          <w:numId w:val="6"/>
        </w:numPr>
        <w:spacing w:after="0" w:afterAutospacing="0"/>
        <w:rPr>
          <w:b w:val="0"/>
          <w:color w:val="auto"/>
          <w:sz w:val="28"/>
          <w:szCs w:val="28"/>
        </w:rPr>
      </w:pPr>
      <w:r w:rsidRPr="00CE03C7">
        <w:rPr>
          <w:b w:val="0"/>
          <w:color w:val="auto"/>
          <w:sz w:val="28"/>
          <w:szCs w:val="28"/>
        </w:rPr>
        <w:t xml:space="preserve">Помочь </w:t>
      </w:r>
      <w:r>
        <w:rPr>
          <w:b w:val="0"/>
          <w:color w:val="auto"/>
          <w:sz w:val="28"/>
          <w:szCs w:val="28"/>
        </w:rPr>
        <w:t>родителям распознавать тревожного ребенка.</w:t>
      </w:r>
    </w:p>
    <w:p w:rsidR="00F51797" w:rsidRDefault="00F51797" w:rsidP="00310FC2">
      <w:pPr>
        <w:pStyle w:val="Heading1"/>
        <w:numPr>
          <w:ilvl w:val="0"/>
          <w:numId w:val="6"/>
        </w:numPr>
        <w:spacing w:after="0" w:afterAutospacing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Научить родителей как можно помочь тревожному ребенку.</w:t>
      </w:r>
    </w:p>
    <w:p w:rsidR="00F51797" w:rsidRDefault="00F51797" w:rsidP="00310FC2">
      <w:pPr>
        <w:pStyle w:val="Heading1"/>
        <w:spacing w:after="0" w:afterAutospacing="0"/>
        <w:rPr>
          <w:b w:val="0"/>
          <w:color w:val="auto"/>
          <w:sz w:val="28"/>
          <w:szCs w:val="28"/>
        </w:rPr>
      </w:pPr>
    </w:p>
    <w:p w:rsidR="00F51797" w:rsidRPr="00CE03C7" w:rsidRDefault="00F51797" w:rsidP="00310FC2">
      <w:pPr>
        <w:pStyle w:val="Heading1"/>
        <w:spacing w:after="0" w:afterAutospacing="0"/>
        <w:rPr>
          <w:b w:val="0"/>
          <w:color w:val="auto"/>
          <w:sz w:val="28"/>
          <w:szCs w:val="28"/>
        </w:rPr>
      </w:pPr>
    </w:p>
    <w:p w:rsidR="00F51797" w:rsidRDefault="00F51797" w:rsidP="00310F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5B3">
        <w:rPr>
          <w:rFonts w:ascii="Times New Roman" w:hAnsi="Times New Roman"/>
          <w:b/>
          <w:sz w:val="28"/>
          <w:szCs w:val="28"/>
        </w:rPr>
        <w:t>План проведения собрания:</w:t>
      </w:r>
    </w:p>
    <w:p w:rsidR="00F51797" w:rsidRPr="003355B3" w:rsidRDefault="00F51797" w:rsidP="00310F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797" w:rsidRDefault="00F51797" w:rsidP="00310FC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Тревожные дети. Как распознать и помочь тревожному ребенку ( работа с презентацией, Приложение 1)</w:t>
      </w:r>
    </w:p>
    <w:p w:rsidR="00F51797" w:rsidRPr="003355B3" w:rsidRDefault="00F51797" w:rsidP="00310FC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 (Приложение 2)</w:t>
      </w:r>
    </w:p>
    <w:p w:rsidR="00F51797" w:rsidRDefault="00F51797" w:rsidP="00310FC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Советы родителям (Приложение 3</w:t>
      </w:r>
      <w:r w:rsidRPr="003355B3">
        <w:rPr>
          <w:rFonts w:ascii="Times New Roman" w:hAnsi="Times New Roman"/>
          <w:sz w:val="28"/>
          <w:szCs w:val="28"/>
        </w:rPr>
        <w:t>)</w:t>
      </w:r>
    </w:p>
    <w:p w:rsidR="00F51797" w:rsidRDefault="00F51797" w:rsidP="00310FC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 видеоролика: О любви и терпении «Притча воробей» (Приложение 4)</w:t>
      </w:r>
    </w:p>
    <w:p w:rsidR="00F51797" w:rsidRPr="003355B3" w:rsidRDefault="00F51797" w:rsidP="00310FC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pStyle w:val="Heading1"/>
        <w:spacing w:after="0" w:afterAutospacing="0"/>
        <w:rPr>
          <w:color w:val="auto"/>
          <w:sz w:val="28"/>
          <w:szCs w:val="28"/>
        </w:rPr>
      </w:pPr>
    </w:p>
    <w:p w:rsidR="00F51797" w:rsidRPr="003355B3" w:rsidRDefault="00F51797" w:rsidP="00310FC2">
      <w:pPr>
        <w:pStyle w:val="Heading1"/>
        <w:spacing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Ход собрания:</w:t>
      </w:r>
    </w:p>
    <w:p w:rsidR="00F51797" w:rsidRDefault="00F51797" w:rsidP="00310FC2">
      <w:pPr>
        <w:pStyle w:val="Heading1"/>
        <w:spacing w:after="0" w:afterAutospacing="0"/>
        <w:rPr>
          <w:color w:val="auto"/>
          <w:sz w:val="28"/>
          <w:szCs w:val="28"/>
        </w:rPr>
      </w:pPr>
    </w:p>
    <w:p w:rsidR="00F51797" w:rsidRDefault="00F51797" w:rsidP="00310FC2">
      <w:pPr>
        <w:pStyle w:val="Heading1"/>
        <w:spacing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 слайд. </w:t>
      </w:r>
    </w:p>
    <w:p w:rsidR="00F51797" w:rsidRDefault="00F51797" w:rsidP="00310FC2">
      <w:pPr>
        <w:pStyle w:val="Heading1"/>
        <w:spacing w:after="0" w:afterAutospacing="0"/>
        <w:ind w:firstLine="331"/>
        <w:rPr>
          <w:b w:val="0"/>
          <w:color w:val="auto"/>
          <w:sz w:val="28"/>
          <w:szCs w:val="28"/>
        </w:rPr>
      </w:pPr>
      <w:r w:rsidRPr="00CE03C7">
        <w:rPr>
          <w:b w:val="0"/>
          <w:color w:val="auto"/>
          <w:sz w:val="28"/>
          <w:szCs w:val="28"/>
        </w:rPr>
        <w:t>Название темы.</w:t>
      </w:r>
    </w:p>
    <w:p w:rsidR="00F51797" w:rsidRDefault="00F51797" w:rsidP="00310FC2">
      <w:pPr>
        <w:pStyle w:val="Heading1"/>
        <w:spacing w:after="0" w:afterAutospacing="0"/>
        <w:ind w:firstLine="331"/>
        <w:rPr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Pr="00CE03C7">
        <w:rPr>
          <w:b w:val="0"/>
          <w:color w:val="auto"/>
          <w:sz w:val="28"/>
          <w:szCs w:val="28"/>
        </w:rPr>
        <w:t>«</w:t>
      </w:r>
      <w:r w:rsidRPr="00CE03C7">
        <w:rPr>
          <w:color w:val="auto"/>
          <w:sz w:val="28"/>
          <w:szCs w:val="28"/>
        </w:rPr>
        <w:t>Тревожные дети. Как распознать и помочь тревожному ребенку»»</w:t>
      </w:r>
    </w:p>
    <w:p w:rsidR="00F51797" w:rsidRDefault="00F51797" w:rsidP="00310FC2">
      <w:pPr>
        <w:pStyle w:val="Heading1"/>
        <w:spacing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 слайд. </w:t>
      </w:r>
    </w:p>
    <w:p w:rsidR="00F51797" w:rsidRPr="003355B3" w:rsidRDefault="00F51797" w:rsidP="00310FC2">
      <w:pPr>
        <w:pStyle w:val="Heading1"/>
        <w:spacing w:after="0" w:afterAutospacing="0"/>
        <w:ind w:firstLine="331"/>
        <w:rPr>
          <w:b w:val="0"/>
          <w:color w:val="auto"/>
          <w:sz w:val="28"/>
          <w:szCs w:val="28"/>
        </w:rPr>
      </w:pPr>
      <w:r w:rsidRPr="003355B3">
        <w:rPr>
          <w:color w:val="auto"/>
          <w:sz w:val="28"/>
          <w:szCs w:val="28"/>
        </w:rPr>
        <w:t>Тревожность</w:t>
      </w:r>
      <w:r w:rsidRPr="003355B3">
        <w:rPr>
          <w:b w:val="0"/>
          <w:color w:val="auto"/>
          <w:sz w:val="28"/>
          <w:szCs w:val="28"/>
        </w:rPr>
        <w:t xml:space="preserve"> – это состояние человека, которое характеризуется повышенной склонностью к переживаниям, опасениям и беспокойству, имеющему отрицательную эмоциональную окраску</w:t>
      </w:r>
      <w:r>
        <w:rPr>
          <w:b w:val="0"/>
          <w:color w:val="auto"/>
          <w:sz w:val="28"/>
          <w:szCs w:val="28"/>
        </w:rPr>
        <w:t>.</w:t>
      </w:r>
    </w:p>
    <w:p w:rsidR="00F51797" w:rsidRDefault="00F51797" w:rsidP="00310FC2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3355B3">
        <w:rPr>
          <w:rFonts w:ascii="Times New Roman" w:hAnsi="Times New Roman"/>
          <w:color w:val="000000"/>
          <w:spacing w:val="-2"/>
          <w:sz w:val="28"/>
          <w:szCs w:val="28"/>
        </w:rPr>
        <w:t>Следует отличать тревогу от тревожности. Если тревога</w:t>
      </w:r>
      <w:r w:rsidRPr="003355B3">
        <w:rPr>
          <w:rFonts w:ascii="Times New Roman" w:hAnsi="Times New Roman"/>
          <w:color w:val="000000"/>
          <w:spacing w:val="-3"/>
          <w:sz w:val="28"/>
          <w:szCs w:val="28"/>
        </w:rPr>
        <w:t xml:space="preserve">- это эпизодические проявления беспокойства, волнения </w:t>
      </w:r>
      <w:r w:rsidRPr="003355B3">
        <w:rPr>
          <w:rFonts w:ascii="Times New Roman" w:hAnsi="Times New Roman"/>
          <w:color w:val="000000"/>
          <w:spacing w:val="4"/>
          <w:sz w:val="28"/>
          <w:szCs w:val="28"/>
        </w:rPr>
        <w:t>ребенка, то тревожность является устойчивым со</w:t>
      </w:r>
      <w:r w:rsidRPr="003355B3">
        <w:rPr>
          <w:rFonts w:ascii="Times New Roman" w:hAnsi="Times New Roman"/>
          <w:color w:val="000000"/>
          <w:spacing w:val="1"/>
          <w:sz w:val="28"/>
          <w:szCs w:val="28"/>
        </w:rPr>
        <w:t xml:space="preserve">стоянием. Например, случается, что ребенок волнуется </w:t>
      </w:r>
      <w:r w:rsidRPr="003355B3">
        <w:rPr>
          <w:rFonts w:ascii="Times New Roman" w:hAnsi="Times New Roman"/>
          <w:color w:val="000000"/>
          <w:spacing w:val="5"/>
          <w:sz w:val="28"/>
          <w:szCs w:val="28"/>
        </w:rPr>
        <w:t>перед выступлениями на празднике или отвечая у дос</w:t>
      </w:r>
      <w:r w:rsidRPr="003355B3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3355B3">
        <w:rPr>
          <w:rFonts w:ascii="Times New Roman" w:hAnsi="Times New Roman"/>
          <w:color w:val="000000"/>
          <w:sz w:val="28"/>
          <w:szCs w:val="28"/>
        </w:rPr>
        <w:t xml:space="preserve">ки. Но это беспокойство проявляется не всегда, иногда в </w:t>
      </w:r>
      <w:r w:rsidRPr="003355B3">
        <w:rPr>
          <w:rFonts w:ascii="Times New Roman" w:hAnsi="Times New Roman"/>
          <w:color w:val="000000"/>
          <w:spacing w:val="-1"/>
          <w:sz w:val="28"/>
          <w:szCs w:val="28"/>
        </w:rPr>
        <w:t>тех же ситуациях он остается спокойным. Это — прояв</w:t>
      </w:r>
      <w:r w:rsidRPr="003355B3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3355B3">
        <w:rPr>
          <w:rFonts w:ascii="Times New Roman" w:hAnsi="Times New Roman"/>
          <w:color w:val="000000"/>
          <w:spacing w:val="2"/>
          <w:sz w:val="28"/>
          <w:szCs w:val="28"/>
        </w:rPr>
        <w:t xml:space="preserve">ления тревоги. Если же состояние тревоги повторяется часто и в самых разных ситуациях, (при ответе у доски, общении с незнакомыми взрослыми и т.д.), то следует </w:t>
      </w:r>
      <w:r w:rsidRPr="003355B3">
        <w:rPr>
          <w:rFonts w:ascii="Times New Roman" w:hAnsi="Times New Roman"/>
          <w:color w:val="000000"/>
          <w:spacing w:val="3"/>
          <w:sz w:val="28"/>
          <w:szCs w:val="28"/>
        </w:rPr>
        <w:t>говорить о тревожности.</w:t>
      </w:r>
    </w:p>
    <w:p w:rsidR="00F51797" w:rsidRDefault="00F51797" w:rsidP="00310F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слайд.</w:t>
      </w:r>
    </w:p>
    <w:p w:rsidR="00F51797" w:rsidRPr="00CE03C7" w:rsidRDefault="00F51797" w:rsidP="00310FC2">
      <w:pPr>
        <w:spacing w:after="0" w:line="240" w:lineRule="auto"/>
        <w:ind w:firstLine="331"/>
        <w:jc w:val="both"/>
        <w:rPr>
          <w:rFonts w:ascii="Times New Roman" w:hAnsi="Times New Roman"/>
          <w:b/>
          <w:sz w:val="28"/>
          <w:szCs w:val="28"/>
        </w:rPr>
      </w:pPr>
      <w:r w:rsidRPr="00CE03C7">
        <w:rPr>
          <w:rFonts w:ascii="Times New Roman" w:hAnsi="Times New Roman"/>
          <w:b/>
          <w:sz w:val="28"/>
          <w:szCs w:val="28"/>
        </w:rPr>
        <w:t>Существует два типа тревожности:</w:t>
      </w:r>
    </w:p>
    <w:p w:rsidR="00F51797" w:rsidRPr="003355B3" w:rsidRDefault="00F51797" w:rsidP="00310FC2">
      <w:pPr>
        <w:spacing w:after="0" w:line="240" w:lineRule="auto"/>
        <w:ind w:firstLine="331"/>
        <w:jc w:val="both"/>
        <w:rPr>
          <w:rFonts w:ascii="Times New Roman" w:hAnsi="Times New Roman"/>
          <w:sz w:val="28"/>
          <w:szCs w:val="28"/>
        </w:rPr>
      </w:pPr>
      <w:r w:rsidRPr="00CE03C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55B3">
        <w:rPr>
          <w:rFonts w:ascii="Times New Roman" w:hAnsi="Times New Roman"/>
          <w:b/>
          <w:sz w:val="28"/>
          <w:szCs w:val="28"/>
        </w:rPr>
        <w:t>Тревожность как качество личности</w:t>
      </w:r>
      <w:r w:rsidRPr="003355B3">
        <w:rPr>
          <w:rFonts w:ascii="Times New Roman" w:hAnsi="Times New Roman"/>
          <w:sz w:val="28"/>
          <w:szCs w:val="28"/>
        </w:rPr>
        <w:t xml:space="preserve">. Чаще всего такой подход к жизни перенимается от близких. Такой ребенок очень похож на своих родителей. </w:t>
      </w:r>
    </w:p>
    <w:p w:rsidR="00F51797" w:rsidRPr="003355B3" w:rsidRDefault="00F51797" w:rsidP="00310FC2">
      <w:pPr>
        <w:spacing w:after="0" w:line="240" w:lineRule="auto"/>
        <w:ind w:firstLine="331"/>
        <w:jc w:val="both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Многое зависит от врожденных особенностей характера, например, если тревожность проявляется у ребенка с темпераментом меланхолика. Такой ребенок всегда будет испытывать некий эмоциональный дискомфорт, медленно адаптируется к тем или иным ситуациям, а любое изменение в привычной жизни надолго лишает его душевного равновесия. </w:t>
      </w:r>
    </w:p>
    <w:p w:rsidR="00F51797" w:rsidRPr="003355B3" w:rsidRDefault="00F51797" w:rsidP="00310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>      </w:t>
      </w:r>
      <w:r>
        <w:rPr>
          <w:rFonts w:ascii="Times New Roman" w:hAnsi="Times New Roman"/>
          <w:sz w:val="28"/>
          <w:szCs w:val="28"/>
        </w:rPr>
        <w:t>2.</w:t>
      </w:r>
      <w:r w:rsidRPr="003355B3">
        <w:rPr>
          <w:rFonts w:ascii="Times New Roman" w:hAnsi="Times New Roman"/>
          <w:sz w:val="28"/>
          <w:szCs w:val="28"/>
        </w:rPr>
        <w:t xml:space="preserve"> </w:t>
      </w:r>
      <w:r w:rsidRPr="003355B3">
        <w:rPr>
          <w:rFonts w:ascii="Times New Roman" w:hAnsi="Times New Roman"/>
          <w:b/>
          <w:bCs/>
          <w:sz w:val="28"/>
          <w:szCs w:val="28"/>
        </w:rPr>
        <w:t xml:space="preserve">Тревожность ситуативная </w:t>
      </w:r>
      <w:r w:rsidRPr="003355B3">
        <w:rPr>
          <w:rFonts w:ascii="Times New Roman" w:hAnsi="Times New Roman"/>
          <w:sz w:val="28"/>
          <w:szCs w:val="28"/>
        </w:rPr>
        <w:t xml:space="preserve">связана с конкретной ситуацией, является результатом каких-то событий. Например, после болезненной процедуры у врача ребенок начинает бояться всех врачей. </w:t>
      </w:r>
    </w:p>
    <w:p w:rsidR="00F51797" w:rsidRPr="003355B3" w:rsidRDefault="00F51797" w:rsidP="00310FC2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>       Часто дети, независимо от возраста, боятся самостоятельно делать покупки в магазине. Зная о предстоящем походе в магазин, ребенок заранее расстраивается, у него портится настроение, он предпочитает остаться без конфеты, чем покупать ее самостоятельно. Ситуативную тревожность можно свести к минимуму, но совсем избавиться от нее получается не у всех – у многих взрослых осталась тревога перед посещением врача, авиа перелетом или экзаменом.</w:t>
      </w:r>
    </w:p>
    <w:p w:rsidR="00F51797" w:rsidRPr="00CE03C7" w:rsidRDefault="00F51797" w:rsidP="00310FC2">
      <w:pPr>
        <w:pStyle w:val="Heading1"/>
        <w:spacing w:after="0" w:afterAutospacing="0"/>
        <w:rPr>
          <w:color w:val="auto"/>
          <w:sz w:val="28"/>
          <w:szCs w:val="28"/>
        </w:rPr>
      </w:pPr>
      <w:r w:rsidRPr="00CE03C7">
        <w:rPr>
          <w:color w:val="auto"/>
          <w:sz w:val="28"/>
          <w:szCs w:val="28"/>
        </w:rPr>
        <w:t>4 слайд.</w:t>
      </w:r>
    </w:p>
    <w:p w:rsidR="00F51797" w:rsidRPr="00CE03C7" w:rsidRDefault="00F51797" w:rsidP="00310FC2">
      <w:pPr>
        <w:pStyle w:val="Heading1"/>
        <w:spacing w:after="0" w:afterAutospacing="0"/>
        <w:ind w:firstLine="331"/>
        <w:rPr>
          <w:color w:val="auto"/>
          <w:sz w:val="28"/>
          <w:szCs w:val="28"/>
        </w:rPr>
      </w:pPr>
      <w:r w:rsidRPr="00CE03C7">
        <w:rPr>
          <w:color w:val="auto"/>
          <w:sz w:val="28"/>
          <w:szCs w:val="28"/>
        </w:rPr>
        <w:t>Выявлено наличие двух основных категорий тревожности</w:t>
      </w:r>
      <w:r>
        <w:rPr>
          <w:color w:val="auto"/>
          <w:sz w:val="28"/>
          <w:szCs w:val="28"/>
        </w:rPr>
        <w:t>:</w:t>
      </w:r>
    </w:p>
    <w:p w:rsidR="00F51797" w:rsidRPr="003355B3" w:rsidRDefault="00F51797" w:rsidP="00310FC2">
      <w:pPr>
        <w:pStyle w:val="Heading1"/>
        <w:spacing w:after="0" w:afterAutospacing="0"/>
        <w:jc w:val="both"/>
        <w:rPr>
          <w:b w:val="0"/>
          <w:color w:val="auto"/>
          <w:sz w:val="28"/>
          <w:szCs w:val="28"/>
        </w:rPr>
      </w:pPr>
      <w:r w:rsidRPr="003355B3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</w:t>
      </w:r>
      <w:r w:rsidRPr="003355B3">
        <w:rPr>
          <w:color w:val="auto"/>
          <w:sz w:val="28"/>
          <w:szCs w:val="28"/>
        </w:rPr>
        <w:t xml:space="preserve"> Открытая тревожность- </w:t>
      </w:r>
      <w:r w:rsidRPr="003355B3">
        <w:rPr>
          <w:b w:val="0"/>
          <w:color w:val="auto"/>
          <w:sz w:val="28"/>
          <w:szCs w:val="28"/>
        </w:rPr>
        <w:t>сознательно переживаемая и проявляемая в поведении и деятельности в виде состояния тревоги.</w:t>
      </w:r>
    </w:p>
    <w:p w:rsidR="00F51797" w:rsidRPr="003355B3" w:rsidRDefault="00F51797" w:rsidP="00310FC2">
      <w:pPr>
        <w:pStyle w:val="Heading1"/>
        <w:spacing w:after="0" w:afterAutospacing="0"/>
        <w:jc w:val="both"/>
        <w:rPr>
          <w:b w:val="0"/>
          <w:color w:val="auto"/>
          <w:sz w:val="28"/>
          <w:szCs w:val="28"/>
        </w:rPr>
      </w:pPr>
      <w:r w:rsidRPr="003355B3">
        <w:rPr>
          <w:color w:val="auto"/>
          <w:sz w:val="28"/>
          <w:szCs w:val="28"/>
        </w:rPr>
        <w:t>2. Скрытая тревожность</w:t>
      </w:r>
      <w:r w:rsidRPr="003355B3">
        <w:rPr>
          <w:b w:val="0"/>
          <w:color w:val="auto"/>
          <w:sz w:val="28"/>
          <w:szCs w:val="28"/>
        </w:rPr>
        <w:t xml:space="preserve"> – в разной степени не осознаваемая, проявляющаяся либо в чрезмерном спокойствии, нечувствительности к реальному неблагополучию и даже отрицании его, либо косвенным путем через специфические формы поведения (теребление волос, постукивание пальцами по столу):</w:t>
      </w:r>
    </w:p>
    <w:p w:rsidR="00F51797" w:rsidRPr="003355B3" w:rsidRDefault="00F51797" w:rsidP="00310FC2">
      <w:pPr>
        <w:pStyle w:val="Heading1"/>
        <w:spacing w:after="0" w:afterAutospacing="0"/>
        <w:jc w:val="both"/>
        <w:rPr>
          <w:b w:val="0"/>
          <w:color w:val="auto"/>
          <w:sz w:val="28"/>
          <w:szCs w:val="28"/>
        </w:rPr>
      </w:pPr>
      <w:r w:rsidRPr="003355B3">
        <w:rPr>
          <w:b w:val="0"/>
          <w:color w:val="auto"/>
          <w:sz w:val="28"/>
          <w:szCs w:val="28"/>
        </w:rPr>
        <w:t xml:space="preserve">       -  неадекватное спокойствие;</w:t>
      </w:r>
    </w:p>
    <w:p w:rsidR="00F51797" w:rsidRPr="003355B3" w:rsidRDefault="00F51797" w:rsidP="00310FC2">
      <w:pPr>
        <w:pStyle w:val="Heading1"/>
        <w:tabs>
          <w:tab w:val="left" w:pos="3200"/>
        </w:tabs>
        <w:spacing w:after="0" w:afterAutospacing="0"/>
        <w:jc w:val="both"/>
        <w:rPr>
          <w:b w:val="0"/>
          <w:color w:val="auto"/>
          <w:sz w:val="28"/>
          <w:szCs w:val="28"/>
        </w:rPr>
      </w:pPr>
      <w:r w:rsidRPr="003355B3">
        <w:rPr>
          <w:b w:val="0"/>
          <w:color w:val="auto"/>
          <w:sz w:val="28"/>
          <w:szCs w:val="28"/>
        </w:rPr>
        <w:t xml:space="preserve">        -  уход от ситуации.</w:t>
      </w:r>
    </w:p>
    <w:p w:rsidR="00F51797" w:rsidRDefault="00F51797" w:rsidP="00310F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036C">
        <w:rPr>
          <w:rFonts w:ascii="Times New Roman" w:hAnsi="Times New Roman"/>
          <w:b/>
          <w:sz w:val="28"/>
          <w:szCs w:val="28"/>
        </w:rPr>
        <w:t xml:space="preserve">5 слайд.       </w:t>
      </w:r>
    </w:p>
    <w:p w:rsidR="00F51797" w:rsidRDefault="00F51797" w:rsidP="00310FC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C036C">
        <w:rPr>
          <w:rFonts w:ascii="Times New Roman" w:hAnsi="Times New Roman"/>
          <w:b/>
          <w:sz w:val="28"/>
          <w:szCs w:val="28"/>
        </w:rPr>
        <w:t>Причины тревожности:</w:t>
      </w:r>
    </w:p>
    <w:p w:rsidR="00F51797" w:rsidRPr="000C036C" w:rsidRDefault="00F51797" w:rsidP="00310F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36C">
        <w:rPr>
          <w:rFonts w:ascii="Times New Roman" w:hAnsi="Times New Roman"/>
          <w:sz w:val="28"/>
          <w:szCs w:val="28"/>
        </w:rPr>
        <w:t>1. Низкая мотивация ребенка в школе.</w:t>
      </w:r>
    </w:p>
    <w:p w:rsidR="00F51797" w:rsidRPr="000C036C" w:rsidRDefault="00F51797" w:rsidP="00310F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36C">
        <w:rPr>
          <w:rFonts w:ascii="Times New Roman" w:hAnsi="Times New Roman"/>
          <w:sz w:val="28"/>
          <w:szCs w:val="28"/>
        </w:rPr>
        <w:t xml:space="preserve">2. Неуспешность в обучении. </w:t>
      </w:r>
    </w:p>
    <w:p w:rsidR="00F51797" w:rsidRPr="000C036C" w:rsidRDefault="00F51797" w:rsidP="00310F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36C">
        <w:rPr>
          <w:rFonts w:ascii="Times New Roman" w:hAnsi="Times New Roman"/>
          <w:sz w:val="28"/>
          <w:szCs w:val="28"/>
        </w:rPr>
        <w:t>3. Неблагополучный социальный статус.</w:t>
      </w:r>
    </w:p>
    <w:p w:rsidR="00F51797" w:rsidRDefault="00F51797" w:rsidP="00310F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36C">
        <w:rPr>
          <w:rFonts w:ascii="Times New Roman" w:hAnsi="Times New Roman"/>
          <w:sz w:val="28"/>
          <w:szCs w:val="28"/>
        </w:rPr>
        <w:t>4. Проблемы семейных взаимоотношений.</w:t>
      </w:r>
    </w:p>
    <w:p w:rsidR="00F51797" w:rsidRPr="000C036C" w:rsidRDefault="00F51797" w:rsidP="00310F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036C">
        <w:rPr>
          <w:rFonts w:ascii="Times New Roman" w:hAnsi="Times New Roman"/>
          <w:b/>
          <w:sz w:val="28"/>
          <w:szCs w:val="28"/>
        </w:rPr>
        <w:t>6 слайд.</w:t>
      </w:r>
    </w:p>
    <w:p w:rsidR="00F51797" w:rsidRPr="003355B3" w:rsidRDefault="00F51797" w:rsidP="00310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         </w:t>
      </w:r>
      <w:r w:rsidRPr="003355B3">
        <w:rPr>
          <w:rFonts w:ascii="Times New Roman" w:hAnsi="Times New Roman"/>
          <w:b/>
          <w:bCs/>
          <w:sz w:val="28"/>
          <w:szCs w:val="28"/>
        </w:rPr>
        <w:t xml:space="preserve">Типы тревожных детей </w:t>
      </w:r>
      <w:r w:rsidRPr="003355B3">
        <w:rPr>
          <w:rFonts w:ascii="Times New Roman" w:hAnsi="Times New Roman"/>
          <w:sz w:val="28"/>
          <w:szCs w:val="28"/>
        </w:rPr>
        <w:t> </w:t>
      </w:r>
    </w:p>
    <w:p w:rsidR="00F51797" w:rsidRPr="003355B3" w:rsidRDefault="00F51797" w:rsidP="00310FC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355B3">
        <w:rPr>
          <w:rFonts w:ascii="Times New Roman" w:hAnsi="Times New Roman"/>
          <w:b/>
          <w:sz w:val="28"/>
          <w:szCs w:val="28"/>
        </w:rPr>
        <w:t> </w:t>
      </w:r>
      <w:r w:rsidRPr="003355B3">
        <w:rPr>
          <w:rFonts w:ascii="Times New Roman" w:hAnsi="Times New Roman"/>
          <w:b/>
          <w:bCs/>
          <w:sz w:val="28"/>
          <w:szCs w:val="28"/>
        </w:rPr>
        <w:t>«Невротики».</w:t>
      </w:r>
      <w:r w:rsidRPr="003355B3">
        <w:rPr>
          <w:rFonts w:ascii="Times New Roman" w:hAnsi="Times New Roman"/>
          <w:bCs/>
          <w:sz w:val="28"/>
          <w:szCs w:val="28"/>
        </w:rPr>
        <w:t xml:space="preserve"> Дети с соматическими проявлениями (тики, энурез, заикание и т.д.). Это наиболее сложная категория для работы с ними в школе, так как проблема выходит за чисто психологические рамки., </w:t>
      </w:r>
    </w:p>
    <w:p w:rsidR="00F51797" w:rsidRPr="003355B3" w:rsidRDefault="00F51797" w:rsidP="00310FC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355B3">
        <w:rPr>
          <w:rFonts w:ascii="Times New Roman" w:hAnsi="Times New Roman"/>
          <w:b/>
          <w:bCs/>
          <w:sz w:val="28"/>
          <w:szCs w:val="28"/>
        </w:rPr>
        <w:t>«Расторможенные».</w:t>
      </w:r>
      <w:r w:rsidRPr="003355B3">
        <w:rPr>
          <w:rFonts w:ascii="Times New Roman" w:hAnsi="Times New Roman"/>
          <w:bCs/>
          <w:sz w:val="28"/>
          <w:szCs w:val="28"/>
        </w:rPr>
        <w:t xml:space="preserve"> Это очень активные, эмоционально возбудимые дети с глубоко спрятанными страхами. Поначалу они очень стараются хорошо учиться, но у них не получается. Тогда они становятся нарушителями дисциплины. Могут специально изображать из себя посмешище для класса, так как очень боятся на самом деле стать таковыми из-за своей неуспешности. Создается ощущение, что повышенной активностью они пытаются заглушить страх. </w:t>
      </w:r>
      <w:r w:rsidRPr="003355B3">
        <w:rPr>
          <w:rFonts w:ascii="Times New Roman" w:hAnsi="Times New Roman"/>
          <w:bCs/>
          <w:sz w:val="28"/>
          <w:szCs w:val="28"/>
        </w:rPr>
        <w:br/>
        <w:t xml:space="preserve">У них возможны легкие органические нарушения, которые мешают успешной учебе (проблемы с памятью, вниманием, мелкой моторикой). </w:t>
      </w:r>
    </w:p>
    <w:p w:rsidR="00F51797" w:rsidRPr="003355B3" w:rsidRDefault="00F51797" w:rsidP="00310FC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355B3">
        <w:rPr>
          <w:rFonts w:ascii="Times New Roman" w:hAnsi="Times New Roman"/>
          <w:b/>
          <w:bCs/>
          <w:sz w:val="28"/>
          <w:szCs w:val="28"/>
        </w:rPr>
        <w:t>«Застенчивые».</w:t>
      </w:r>
      <w:r w:rsidRPr="003355B3">
        <w:rPr>
          <w:rFonts w:ascii="Times New Roman" w:hAnsi="Times New Roman"/>
          <w:bCs/>
          <w:sz w:val="28"/>
          <w:szCs w:val="28"/>
        </w:rPr>
        <w:t xml:space="preserve"> Обычно это тихие, обаятельные дети. Они боятся отвечать у доски, не поднимают руку, не проявляют инициативы, не вступают в контакт со сверстниками, очень старательны и прилежны в учебе. Боятся о чем-то спросить учителя, очень пугаются, если он повышает голос (не обязательно на них). Переживают, если чего-то не сделали, часто плачут из-за мелких неприятностей. Все ошибки аккуратно замазывают или стирают. Не успокоятся, пока не сделают все, что задано. </w:t>
      </w:r>
    </w:p>
    <w:p w:rsidR="00F51797" w:rsidRPr="003355B3" w:rsidRDefault="00F51797" w:rsidP="00310FC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5B3">
        <w:rPr>
          <w:rFonts w:ascii="Times New Roman" w:hAnsi="Times New Roman"/>
          <w:bCs/>
          <w:sz w:val="28"/>
          <w:szCs w:val="28"/>
        </w:rPr>
        <w:t>Взрослые должны оказывать им поддержку, в случае затруднения спокойно предлагать выход из положения, признавать за ребенком право на ошибку, больше хвалить.</w:t>
      </w:r>
    </w:p>
    <w:p w:rsidR="00F51797" w:rsidRDefault="00F51797" w:rsidP="00310FC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355B3">
        <w:rPr>
          <w:rFonts w:ascii="Times New Roman" w:hAnsi="Times New Roman"/>
          <w:b/>
          <w:bCs/>
          <w:sz w:val="28"/>
          <w:szCs w:val="28"/>
        </w:rPr>
        <w:t>«Замкнутые».</w:t>
      </w:r>
      <w:r w:rsidRPr="003355B3">
        <w:rPr>
          <w:rFonts w:ascii="Times New Roman" w:hAnsi="Times New Roman"/>
          <w:bCs/>
          <w:sz w:val="28"/>
          <w:szCs w:val="28"/>
        </w:rPr>
        <w:t xml:space="preserve"> Мрачные, неприветливые дети. Никак не реагируют на критику, в контакт со взрослым стараются не вступать, избегают шумных игр, сидят отдельно. У них могут быть проблемы в учебе, так как нет ни в чем заинтересованности и включенности в процесс. Такое ощущение, что они постоянно от всех ожидают подвоха. </w:t>
      </w:r>
    </w:p>
    <w:p w:rsidR="00F51797" w:rsidRPr="003355B3" w:rsidRDefault="00F51797" w:rsidP="00310FC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036C">
        <w:rPr>
          <w:rFonts w:ascii="Times New Roman" w:hAnsi="Times New Roman"/>
          <w:b/>
          <w:sz w:val="28"/>
          <w:szCs w:val="28"/>
        </w:rPr>
        <w:t>7слайд</w:t>
      </w:r>
      <w:r>
        <w:rPr>
          <w:rFonts w:ascii="Times New Roman" w:hAnsi="Times New Roman"/>
          <w:sz w:val="28"/>
          <w:szCs w:val="28"/>
        </w:rPr>
        <w:t>.</w:t>
      </w:r>
    </w:p>
    <w:p w:rsidR="00F51797" w:rsidRPr="003355B3" w:rsidRDefault="00F51797" w:rsidP="00310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     </w:t>
      </w:r>
      <w:r w:rsidRPr="003355B3">
        <w:rPr>
          <w:rFonts w:ascii="Times New Roman" w:hAnsi="Times New Roman"/>
          <w:b/>
          <w:bCs/>
          <w:sz w:val="28"/>
          <w:szCs w:val="28"/>
        </w:rPr>
        <w:t>Характерные черты тревожных детей</w:t>
      </w:r>
    </w:p>
    <w:p w:rsidR="00F51797" w:rsidRDefault="00F51797" w:rsidP="00310FC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>После нескольких недель болезни ребенок не хочет идти в школу</w:t>
      </w:r>
      <w:r>
        <w:rPr>
          <w:rFonts w:ascii="Times New Roman" w:hAnsi="Times New Roman"/>
          <w:sz w:val="28"/>
          <w:szCs w:val="28"/>
        </w:rPr>
        <w:t>.</w:t>
      </w:r>
    </w:p>
    <w:p w:rsidR="00F51797" w:rsidRDefault="00F51797" w:rsidP="00310FC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Ребенок по несколько раз перечитывает одни и те же книги, смотрит одни и те же фильмы, мультфильмы, отказываясь от всего нового. </w:t>
      </w:r>
    </w:p>
    <w:p w:rsidR="00F51797" w:rsidRDefault="00F51797" w:rsidP="00310FC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Ребенок стремится поддерживать идеальный порядок, например, с маниакальным упорством раскладывает ручки в пенале в определенной последовательности. </w:t>
      </w:r>
    </w:p>
    <w:p w:rsidR="00F51797" w:rsidRDefault="00F51797" w:rsidP="00310FC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Если ребенок легко возбудимый и эмоциональный, он может «заразиться» тревожностью от близких. </w:t>
      </w:r>
    </w:p>
    <w:p w:rsidR="00F51797" w:rsidRDefault="00F51797" w:rsidP="00310FC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Ребенок сильно нервничает во время контрольных, на уроках постоянно переспрашивает, требует подробного объяснения. </w:t>
      </w:r>
    </w:p>
    <w:p w:rsidR="00F51797" w:rsidRDefault="00F51797" w:rsidP="00310FC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Быстро устает, утомляется, тяжело переключиться на другую деятельность. </w:t>
      </w:r>
    </w:p>
    <w:p w:rsidR="00F51797" w:rsidRDefault="00F51797" w:rsidP="00310FC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Если не удается сразу выполнить задание, такой ребенок отказывается от дальнейшего выполнения. </w:t>
      </w:r>
    </w:p>
    <w:p w:rsidR="00F51797" w:rsidRPr="003355B3" w:rsidRDefault="00F51797" w:rsidP="00310FC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Склонен винить себя во всех неприятностях, случающихся с близкими. </w:t>
      </w:r>
    </w:p>
    <w:p w:rsidR="00F51797" w:rsidRPr="003355B3" w:rsidRDefault="00F51797" w:rsidP="00310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 слайд.</w:t>
      </w:r>
    </w:p>
    <w:p w:rsidR="00F51797" w:rsidRDefault="00F51797" w:rsidP="00310F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Провести анкетирование.</w:t>
      </w:r>
    </w:p>
    <w:p w:rsidR="00F51797" w:rsidRPr="000C036C" w:rsidRDefault="00F51797" w:rsidP="00310F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Раздать - </w:t>
      </w:r>
      <w:r w:rsidRPr="000C036C">
        <w:rPr>
          <w:rFonts w:ascii="Times New Roman" w:hAnsi="Times New Roman"/>
          <w:bCs/>
          <w:sz w:val="28"/>
          <w:szCs w:val="28"/>
        </w:rPr>
        <w:t>АНКЕТА</w:t>
      </w:r>
      <w:r>
        <w:rPr>
          <w:rFonts w:ascii="Times New Roman" w:hAnsi="Times New Roman"/>
          <w:bCs/>
          <w:sz w:val="28"/>
          <w:szCs w:val="28"/>
        </w:rPr>
        <w:t xml:space="preserve"> для родителей: ВЫЯВЛЕНИЕ</w:t>
      </w:r>
      <w:r w:rsidRPr="000C036C">
        <w:rPr>
          <w:rFonts w:ascii="Times New Roman" w:hAnsi="Times New Roman"/>
          <w:bCs/>
          <w:sz w:val="28"/>
          <w:szCs w:val="28"/>
        </w:rPr>
        <w:t xml:space="preserve"> ТРЕВОЖНОСТИ</w:t>
      </w:r>
      <w:r>
        <w:rPr>
          <w:rFonts w:ascii="Times New Roman" w:hAnsi="Times New Roman"/>
          <w:bCs/>
          <w:sz w:val="28"/>
          <w:szCs w:val="28"/>
        </w:rPr>
        <w:t xml:space="preserve"> у ребенка.</w:t>
      </w:r>
    </w:p>
    <w:p w:rsidR="00F51797" w:rsidRPr="003355B3" w:rsidRDefault="00F51797" w:rsidP="00310F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9-13</w:t>
      </w:r>
      <w:r w:rsidRPr="003355B3">
        <w:rPr>
          <w:rFonts w:ascii="Times New Roman" w:hAnsi="Times New Roman"/>
          <w:b/>
          <w:sz w:val="28"/>
          <w:szCs w:val="28"/>
        </w:rPr>
        <w:t xml:space="preserve"> слайды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51797" w:rsidRPr="003355B3" w:rsidRDefault="00F51797" w:rsidP="00310F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5B3">
        <w:rPr>
          <w:rFonts w:ascii="Times New Roman" w:hAnsi="Times New Roman"/>
          <w:b/>
          <w:sz w:val="28"/>
          <w:szCs w:val="28"/>
        </w:rPr>
        <w:t>Как помочь р</w:t>
      </w:r>
      <w:r>
        <w:rPr>
          <w:rFonts w:ascii="Times New Roman" w:hAnsi="Times New Roman"/>
          <w:b/>
          <w:sz w:val="28"/>
          <w:szCs w:val="28"/>
        </w:rPr>
        <w:t>ебенку преодолеть тревожность?</w:t>
      </w:r>
    </w:p>
    <w:p w:rsidR="00F51797" w:rsidRPr="003355B3" w:rsidRDefault="00F51797" w:rsidP="00310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9)</w:t>
      </w:r>
      <w:r w:rsidRPr="003355B3">
        <w:rPr>
          <w:rFonts w:ascii="Times New Roman" w:hAnsi="Times New Roman"/>
          <w:sz w:val="28"/>
          <w:szCs w:val="28"/>
        </w:rPr>
        <w:t xml:space="preserve"> Необходимо понять и принять тревогу ребенка - он имеет на нее полное право.</w:t>
      </w:r>
    </w:p>
    <w:p w:rsidR="00F51797" w:rsidRPr="003355B3" w:rsidRDefault="00F51797" w:rsidP="00310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  Интересуйтесь его жизнью, мыслями, чувствами, страхами. </w:t>
      </w:r>
    </w:p>
    <w:p w:rsidR="00F51797" w:rsidRPr="003355B3" w:rsidRDefault="00F51797" w:rsidP="00310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  Научите его говорить об этом, вместе обсуждайте ситуации из школьной жизни, вместе ищите выход. </w:t>
      </w:r>
    </w:p>
    <w:p w:rsidR="00F51797" w:rsidRPr="003355B3" w:rsidRDefault="00F51797" w:rsidP="00310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     Учите делать полезный вывод из пережитых неприятных ситуаций - приобретается опыт, есть возможность избежать еще больших неприятностей и т.д.</w:t>
      </w:r>
    </w:p>
    <w:p w:rsidR="00F51797" w:rsidRPr="003355B3" w:rsidRDefault="00F51797" w:rsidP="00310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     Ребенок должен быть уверен, что всегда может обратиться к Вам за помощью и советом. Даже если детские проблемы не кажутся Вам серьезными, признавайте его право на переживания, обязательно посочувствуйте ("Да, это неприятно, обидно…"). И только после выражения понимания и сочувствия помогите найти решение выход, увидеть положительные стороны. </w:t>
      </w:r>
    </w:p>
    <w:p w:rsidR="00F51797" w:rsidRPr="003355B3" w:rsidRDefault="00F51797" w:rsidP="00310FC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Pr="003355B3">
        <w:rPr>
          <w:rFonts w:ascii="Times New Roman" w:hAnsi="Times New Roman"/>
          <w:sz w:val="28"/>
          <w:szCs w:val="28"/>
        </w:rPr>
        <w:t xml:space="preserve"> Помогайте ребенку преодолеть тревогу - создавайте условия, в которых ему будет менее страшно. Если ребенок боится спросить дорогу у прохожих, купить что-то в магазине, то сделайте это вместе с ним. Т.о. вы покажете, как можно решить тревожащую ситуацию. </w:t>
      </w:r>
    </w:p>
    <w:p w:rsidR="00F51797" w:rsidRPr="003355B3" w:rsidRDefault="00F51797" w:rsidP="00310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 Если в школе ребенок пропустил из-за болезни много дней, попробуйте сделать его возвращение постепенным - например, придите вместе после уроков, узнайте домашнее задание, пусть разговаривает с одноклассниками по телефону; ограничьте время пребывания в школе - избегайте перегрузок.</w:t>
      </w:r>
    </w:p>
    <w:p w:rsidR="00F51797" w:rsidRPr="003355B3" w:rsidRDefault="00F51797" w:rsidP="00310FC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Pr="003355B3">
        <w:rPr>
          <w:rFonts w:ascii="Times New Roman" w:hAnsi="Times New Roman"/>
          <w:sz w:val="28"/>
          <w:szCs w:val="28"/>
        </w:rPr>
        <w:t xml:space="preserve"> В сложных ситуациях не стремитесь все сделать за ребенка - предложите подумать и справиться с проблемой вместе, иногда достаточно просто Вашего присутствия.</w:t>
      </w:r>
    </w:p>
    <w:p w:rsidR="00F51797" w:rsidRPr="003355B3" w:rsidRDefault="00F51797" w:rsidP="00310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Если ребенок не говорит открыто о трудностях, но у него наблюдаются симптомы тревожности, поиграйте вместе, обыгрывая через игру с солдатиками, куклами возможные трудные ситуации, может быть ребенок сам предложит сюжет, развитие событий. Через игру можно показать возможные решения той или иной проблемы. </w:t>
      </w:r>
    </w:p>
    <w:p w:rsidR="00F51797" w:rsidRPr="003355B3" w:rsidRDefault="00F51797" w:rsidP="00310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 Заранее готовьте тревожного ребенка к жизненным переменам и важным событиям - оговаривайте то, что будет происходить. </w:t>
      </w:r>
    </w:p>
    <w:p w:rsidR="00F51797" w:rsidRPr="003355B3" w:rsidRDefault="00F51797" w:rsidP="00310FC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Pr="003355B3">
        <w:rPr>
          <w:rFonts w:ascii="Times New Roman" w:hAnsi="Times New Roman"/>
          <w:sz w:val="28"/>
          <w:szCs w:val="28"/>
        </w:rPr>
        <w:t xml:space="preserve"> Не пытайтесь повысить работоспособность такого ребенка, описывая предстоящие трудности в черных красках. Например, подчеркивая, какая серьезная контрольная его ждет. </w:t>
      </w:r>
    </w:p>
    <w:p w:rsidR="00F51797" w:rsidRPr="003355B3" w:rsidRDefault="00F51797" w:rsidP="00310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 Делиться своей тревогой с ребенком лучше в прошедшем времени: "Сначала я боялась того-то ..., но потом произошло то-то и мне удалось ..." </w:t>
      </w:r>
    </w:p>
    <w:p w:rsidR="00F51797" w:rsidRPr="003355B3" w:rsidRDefault="00F51797" w:rsidP="00310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  Старайтесь в любой ситуации искать плюсы ("нет худа без добра"): ошибки в контрольной - это важный опыт, ты понял, что нужно повторить, на что обратить внимание... </w:t>
      </w:r>
    </w:p>
    <w:p w:rsidR="00F51797" w:rsidRPr="003355B3" w:rsidRDefault="00F51797" w:rsidP="00310FC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</w:t>
      </w:r>
      <w:r w:rsidRPr="003355B3">
        <w:rPr>
          <w:rFonts w:ascii="Times New Roman" w:hAnsi="Times New Roman"/>
          <w:sz w:val="28"/>
          <w:szCs w:val="28"/>
        </w:rPr>
        <w:t xml:space="preserve"> Важно научить ребенка ставить перед собой небольшие конкретные цели и достигать их. </w:t>
      </w:r>
    </w:p>
    <w:p w:rsidR="00F51797" w:rsidRPr="003355B3" w:rsidRDefault="00F51797" w:rsidP="00310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 Сравнивайте результаты ребенка только с его же предыдущими достижениями/неудачами.</w:t>
      </w:r>
    </w:p>
    <w:p w:rsidR="00F51797" w:rsidRPr="003355B3" w:rsidRDefault="00F51797" w:rsidP="00310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Учите ребенка (и учитесь сами) расслабляться (дыхательные упражнения, мысли о хорошем, счет и т.д.) и адекватно выражать негативные эмоции. </w:t>
      </w:r>
    </w:p>
    <w:p w:rsidR="00F51797" w:rsidRPr="003355B3" w:rsidRDefault="00F51797" w:rsidP="00310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sz w:val="28"/>
          <w:szCs w:val="28"/>
        </w:rPr>
        <w:t xml:space="preserve">Помочь ребенку преодолеть чувство тревоги можно с помощью объятий, поцелуев, поглаживания по голове, т.е. телесного контакта. Это важно не только для малыша, но и для школьника. </w:t>
      </w:r>
    </w:p>
    <w:p w:rsidR="00F51797" w:rsidRDefault="00F51797" w:rsidP="00310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797" w:rsidRPr="003355B3" w:rsidRDefault="00F51797" w:rsidP="00310FC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Раздать родителям памятки - рекомендации.</w:t>
      </w:r>
    </w:p>
    <w:p w:rsidR="00F51797" w:rsidRDefault="00F51797" w:rsidP="00310F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5B3">
        <w:rPr>
          <w:rFonts w:ascii="Times New Roman" w:hAnsi="Times New Roman"/>
          <w:b/>
          <w:sz w:val="28"/>
          <w:szCs w:val="28"/>
        </w:rPr>
        <w:t xml:space="preserve">Любите своего ребенка, относитесь к нему с должным терпением и у вас все получится! </w:t>
      </w:r>
      <w:r w:rsidRPr="00335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 видеоролика: </w:t>
      </w:r>
      <w:r w:rsidRPr="003355B3">
        <w:rPr>
          <w:rFonts w:ascii="Times New Roman" w:hAnsi="Times New Roman"/>
          <w:sz w:val="28"/>
          <w:szCs w:val="28"/>
        </w:rPr>
        <w:t xml:space="preserve">(притча «Воробей) </w:t>
      </w:r>
    </w:p>
    <w:p w:rsidR="00F51797" w:rsidRDefault="00F51797" w:rsidP="00310FC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51797" w:rsidRPr="000C036C" w:rsidRDefault="00F51797" w:rsidP="00310FC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C036C">
        <w:rPr>
          <w:rFonts w:ascii="Times New Roman" w:hAnsi="Times New Roman"/>
          <w:i/>
          <w:sz w:val="28"/>
          <w:szCs w:val="28"/>
        </w:rPr>
        <w:t>У оптимистичных родителей - оптимистичные дети, а оптимизм - защита от тревожности.</w:t>
      </w:r>
    </w:p>
    <w:p w:rsidR="00F51797" w:rsidRPr="005B0A23" w:rsidRDefault="00F51797" w:rsidP="00310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F51797" w:rsidRPr="005B0A23" w:rsidRDefault="00F51797" w:rsidP="00310FC2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Приложение 2.</w:t>
      </w:r>
    </w:p>
    <w:p w:rsidR="00F51797" w:rsidRPr="005B0A23" w:rsidRDefault="00F51797" w:rsidP="00310FC2">
      <w:pPr>
        <w:spacing w:after="0" w:line="240" w:lineRule="auto"/>
        <w:ind w:left="1416" w:firstLine="708"/>
        <w:rPr>
          <w:rFonts w:ascii="Times New Roman" w:hAnsi="Times New Roman"/>
          <w:b/>
          <w:sz w:val="28"/>
          <w:szCs w:val="28"/>
          <w:u w:val="single"/>
        </w:rPr>
      </w:pPr>
      <w:r w:rsidRPr="005B0A23">
        <w:rPr>
          <w:rFonts w:ascii="Times New Roman" w:hAnsi="Times New Roman"/>
          <w:b/>
          <w:sz w:val="28"/>
          <w:szCs w:val="28"/>
          <w:u w:val="single"/>
        </w:rPr>
        <w:t>Анкета для родителей: (да, нет)</w:t>
      </w:r>
    </w:p>
    <w:p w:rsidR="00F51797" w:rsidRPr="005B0A23" w:rsidRDefault="00F51797" w:rsidP="00310FC2">
      <w:pPr>
        <w:spacing w:after="0" w:line="240" w:lineRule="auto"/>
        <w:ind w:left="1416"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F51797" w:rsidRPr="005B0A23" w:rsidRDefault="00F51797" w:rsidP="00310FC2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1. Не может долго работать не уставая.</w:t>
      </w:r>
    </w:p>
    <w:p w:rsidR="00F51797" w:rsidRPr="005B0A23" w:rsidRDefault="00F51797" w:rsidP="00310FC2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2. Ему трудно сосредоточиться на чем-то.</w:t>
      </w:r>
    </w:p>
    <w:p w:rsidR="00F51797" w:rsidRPr="005B0A23" w:rsidRDefault="00F51797" w:rsidP="00310FC2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3. Любое задание вызывает излишнее беспокойство.</w:t>
      </w:r>
    </w:p>
    <w:p w:rsidR="00F51797" w:rsidRPr="005B0A23" w:rsidRDefault="00F51797" w:rsidP="00310FC2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4. Во время выполнения заданий очень напряжен, скован.</w:t>
      </w:r>
    </w:p>
    <w:p w:rsidR="00F51797" w:rsidRPr="005B0A23" w:rsidRDefault="00F51797" w:rsidP="00310FC2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5. Смущается чаще других.</w:t>
      </w:r>
    </w:p>
    <w:p w:rsidR="00F51797" w:rsidRPr="005B0A23" w:rsidRDefault="00F51797" w:rsidP="00310FC2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6. Часто говорит о возможных неприятностях.</w:t>
      </w:r>
    </w:p>
    <w:p w:rsidR="00F51797" w:rsidRPr="005B0A23" w:rsidRDefault="00F51797" w:rsidP="00310FC2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7. Как правило, краснеет в незнакомой обстановке.</w:t>
      </w:r>
    </w:p>
    <w:p w:rsidR="00F51797" w:rsidRPr="005B0A23" w:rsidRDefault="00F51797" w:rsidP="00310FC2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8. Жалуется, что снятся страшные сны.</w:t>
      </w:r>
    </w:p>
    <w:p w:rsidR="00F51797" w:rsidRPr="005B0A23" w:rsidRDefault="00F51797" w:rsidP="00310FC2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9. Руки обычно холодные и влажные.</w:t>
      </w:r>
    </w:p>
    <w:p w:rsidR="00F51797" w:rsidRPr="005B0A23" w:rsidRDefault="00F51797" w:rsidP="00310FC2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10. Нередко бывает расстройство стула.</w:t>
      </w:r>
    </w:p>
    <w:p w:rsidR="00F51797" w:rsidRPr="005B0A23" w:rsidRDefault="00F51797" w:rsidP="00310FC2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11. Сильно потеет, когда волнуется.</w:t>
      </w:r>
    </w:p>
    <w:p w:rsidR="00F51797" w:rsidRPr="005B0A23" w:rsidRDefault="00F51797" w:rsidP="00310FC2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12. Не обладает хорошим аппетитом.</w:t>
      </w:r>
    </w:p>
    <w:p w:rsidR="00F51797" w:rsidRPr="005B0A23" w:rsidRDefault="00F51797" w:rsidP="00310FC2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13. Спит беспокойно, засыпает с трудом.</w:t>
      </w:r>
    </w:p>
    <w:p w:rsidR="00F51797" w:rsidRPr="005B0A23" w:rsidRDefault="00F51797" w:rsidP="00310FC2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14. Пуглив, многое вызывает у него страх.</w:t>
      </w:r>
    </w:p>
    <w:p w:rsidR="00F51797" w:rsidRPr="005B0A23" w:rsidRDefault="00F51797" w:rsidP="00310FC2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15. Обычно беспокоен, легко расстраивается.</w:t>
      </w:r>
    </w:p>
    <w:p w:rsidR="00F51797" w:rsidRPr="005B0A23" w:rsidRDefault="00F51797" w:rsidP="00310FC2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16. Часто не может сдержать слезы.</w:t>
      </w:r>
    </w:p>
    <w:p w:rsidR="00F51797" w:rsidRPr="005B0A23" w:rsidRDefault="00F51797" w:rsidP="00310FC2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17. Плохо переносит ожидание.</w:t>
      </w:r>
    </w:p>
    <w:p w:rsidR="00F51797" w:rsidRPr="005B0A23" w:rsidRDefault="00F51797" w:rsidP="00310FC2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18. Не любит браться за новое дело.</w:t>
      </w:r>
    </w:p>
    <w:p w:rsidR="00F51797" w:rsidRPr="005B0A23" w:rsidRDefault="00F51797" w:rsidP="00310FC2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19. Не уверен в себе, в своих силах.</w:t>
      </w:r>
    </w:p>
    <w:p w:rsidR="00F51797" w:rsidRPr="005B0A23" w:rsidRDefault="00F51797" w:rsidP="00310FC2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20. Боится сталкиваться с трудностями.</w:t>
      </w:r>
    </w:p>
    <w:p w:rsidR="00F51797" w:rsidRDefault="00F51797" w:rsidP="00310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797" w:rsidRDefault="00F51797" w:rsidP="00310F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3.</w:t>
      </w:r>
    </w:p>
    <w:p w:rsidR="00F51797" w:rsidRPr="005B0A23" w:rsidRDefault="00F51797" w:rsidP="00310FC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5B0A23">
        <w:rPr>
          <w:rFonts w:ascii="Times New Roman" w:hAnsi="Times New Roman"/>
          <w:b/>
          <w:bCs/>
          <w:sz w:val="28"/>
          <w:szCs w:val="28"/>
          <w:u w:val="single"/>
        </w:rPr>
        <w:t>Рекомендации родителям!</w:t>
      </w:r>
      <w:r w:rsidRPr="005B0A23">
        <w:rPr>
          <w:rFonts w:ascii="Times New Roman" w:hAnsi="Times New Roman"/>
          <w:b/>
          <w:bCs/>
          <w:sz w:val="28"/>
          <w:szCs w:val="28"/>
          <w:u w:val="single"/>
        </w:rPr>
        <w:br/>
      </w:r>
    </w:p>
    <w:p w:rsidR="00F51797" w:rsidRPr="005B0A23" w:rsidRDefault="00F51797" w:rsidP="00310FC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Общаясь с ребёнком, не подрывайте авторитет значимых для него людей.</w:t>
      </w:r>
    </w:p>
    <w:p w:rsidR="00F51797" w:rsidRPr="005B0A23" w:rsidRDefault="00F51797" w:rsidP="00310FC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Будьте последовательны в своих действиях, не запрещайте ребёнку без всяких причин то, что вы разрешали раньше.</w:t>
      </w:r>
    </w:p>
    <w:p w:rsidR="00F51797" w:rsidRPr="005B0A23" w:rsidRDefault="00F51797" w:rsidP="00310FC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Учитывайте возможности детей, не требуйте от них того, что они не могут выполнить. Если ребёнку с трудом даётся какой-либо предмет, лучше лишний раз помогите ему и окажите поддержку, а при достижении даже малейших успехов не забудьте похвалить.</w:t>
      </w:r>
    </w:p>
    <w:p w:rsidR="00F51797" w:rsidRPr="005B0A23" w:rsidRDefault="00F51797" w:rsidP="00310FC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Доверяйте ребёнку, будьте с ним честными и принимайте таким, какой он есть.</w:t>
      </w:r>
    </w:p>
    <w:p w:rsidR="00F51797" w:rsidRPr="005B0A23" w:rsidRDefault="00F51797" w:rsidP="00310FC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Чаще используйте ласковый телесный контакт.</w:t>
      </w:r>
    </w:p>
    <w:p w:rsidR="00F51797" w:rsidRPr="005B0A23" w:rsidRDefault="00F51797" w:rsidP="00310FC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Способствуйте повышению самооценки ребёнка, чаще хвалите его, но так, чтобы он знал, за что.</w:t>
      </w:r>
    </w:p>
    <w:p w:rsidR="00F51797" w:rsidRPr="005B0A23" w:rsidRDefault="00F51797" w:rsidP="00310FC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Не предъявляйте завышенных требований.</w:t>
      </w:r>
    </w:p>
    <w:p w:rsidR="00F51797" w:rsidRPr="005B0A23" w:rsidRDefault="00F51797" w:rsidP="00310FC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Старайтесь делать как можно меньше замечаний.</w:t>
      </w:r>
    </w:p>
    <w:p w:rsidR="00F51797" w:rsidRPr="005B0A23" w:rsidRDefault="00F51797" w:rsidP="00310FC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0A23">
        <w:rPr>
          <w:rFonts w:ascii="Times New Roman" w:hAnsi="Times New Roman"/>
          <w:sz w:val="28"/>
          <w:szCs w:val="28"/>
        </w:rPr>
        <w:t>Используйте наказание лишь в крайних случаях, ребёнка не унижайте, наказывая.</w:t>
      </w:r>
    </w:p>
    <w:sectPr w:rsidR="00F51797" w:rsidRPr="005B0A23" w:rsidSect="00310FC2">
      <w:pgSz w:w="11906" w:h="16838"/>
      <w:pgMar w:top="539" w:right="850" w:bottom="5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797" w:rsidRDefault="00F51797" w:rsidP="00C31CD8">
      <w:pPr>
        <w:spacing w:after="0" w:line="240" w:lineRule="auto"/>
      </w:pPr>
      <w:r>
        <w:separator/>
      </w:r>
    </w:p>
  </w:endnote>
  <w:endnote w:type="continuationSeparator" w:id="1">
    <w:p w:rsidR="00F51797" w:rsidRDefault="00F51797" w:rsidP="00C3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797" w:rsidRDefault="00F51797" w:rsidP="00C31CD8">
      <w:pPr>
        <w:spacing w:after="0" w:line="240" w:lineRule="auto"/>
      </w:pPr>
      <w:r>
        <w:separator/>
      </w:r>
    </w:p>
  </w:footnote>
  <w:footnote w:type="continuationSeparator" w:id="1">
    <w:p w:rsidR="00F51797" w:rsidRDefault="00F51797" w:rsidP="00C31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2F38"/>
    <w:multiLevelType w:val="hybridMultilevel"/>
    <w:tmpl w:val="8DCAE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728BC"/>
    <w:multiLevelType w:val="hybridMultilevel"/>
    <w:tmpl w:val="6534FA42"/>
    <w:lvl w:ilvl="0" w:tplc="EBF24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1B3396"/>
    <w:multiLevelType w:val="hybridMultilevel"/>
    <w:tmpl w:val="64081C42"/>
    <w:lvl w:ilvl="0" w:tplc="5D027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A2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CF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2E5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64C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A4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D20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569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C8C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D708D1"/>
    <w:multiLevelType w:val="hybridMultilevel"/>
    <w:tmpl w:val="F880CD18"/>
    <w:lvl w:ilvl="0" w:tplc="B2D8B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1A3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86F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48B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66B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006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EC6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2F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A8C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D23133"/>
    <w:multiLevelType w:val="multilevel"/>
    <w:tmpl w:val="57CA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A14A02"/>
    <w:multiLevelType w:val="hybridMultilevel"/>
    <w:tmpl w:val="0366D4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5F0332C"/>
    <w:multiLevelType w:val="hybridMultilevel"/>
    <w:tmpl w:val="98265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A6847"/>
    <w:multiLevelType w:val="hybridMultilevel"/>
    <w:tmpl w:val="F6E437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8F7274A"/>
    <w:multiLevelType w:val="multilevel"/>
    <w:tmpl w:val="67AE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92A"/>
    <w:rsid w:val="000524C6"/>
    <w:rsid w:val="00083BF1"/>
    <w:rsid w:val="000C036C"/>
    <w:rsid w:val="00104D3E"/>
    <w:rsid w:val="001620EB"/>
    <w:rsid w:val="0022485E"/>
    <w:rsid w:val="00292B1F"/>
    <w:rsid w:val="00310FC2"/>
    <w:rsid w:val="003355B3"/>
    <w:rsid w:val="003556F7"/>
    <w:rsid w:val="003C25D8"/>
    <w:rsid w:val="00401440"/>
    <w:rsid w:val="00437998"/>
    <w:rsid w:val="00441D9D"/>
    <w:rsid w:val="00444220"/>
    <w:rsid w:val="004A7ED5"/>
    <w:rsid w:val="004B4538"/>
    <w:rsid w:val="004E4B98"/>
    <w:rsid w:val="00500FC3"/>
    <w:rsid w:val="00520F4B"/>
    <w:rsid w:val="00541872"/>
    <w:rsid w:val="005B0A23"/>
    <w:rsid w:val="005F4511"/>
    <w:rsid w:val="00680426"/>
    <w:rsid w:val="00801C3A"/>
    <w:rsid w:val="00812D61"/>
    <w:rsid w:val="008A2DC3"/>
    <w:rsid w:val="009161B7"/>
    <w:rsid w:val="009B0299"/>
    <w:rsid w:val="009C221A"/>
    <w:rsid w:val="00A52C70"/>
    <w:rsid w:val="00A97132"/>
    <w:rsid w:val="00AB6CC7"/>
    <w:rsid w:val="00BF6907"/>
    <w:rsid w:val="00C31CD8"/>
    <w:rsid w:val="00C5492A"/>
    <w:rsid w:val="00CE03C7"/>
    <w:rsid w:val="00EB3A56"/>
    <w:rsid w:val="00F51797"/>
    <w:rsid w:val="00FC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0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C5492A"/>
    <w:pPr>
      <w:spacing w:after="100" w:afterAutospacing="1" w:line="240" w:lineRule="auto"/>
      <w:outlineLvl w:val="0"/>
    </w:pPr>
    <w:rPr>
      <w:rFonts w:ascii="Times New Roman" w:hAnsi="Times New Roman"/>
      <w:b/>
      <w:bCs/>
      <w:color w:val="0066CC"/>
      <w:kern w:val="36"/>
      <w:sz w:val="34"/>
      <w:szCs w:val="3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492A"/>
    <w:rPr>
      <w:rFonts w:ascii="Times New Roman" w:hAnsi="Times New Roman" w:cs="Times New Roman"/>
      <w:b/>
      <w:bCs/>
      <w:color w:val="0066CC"/>
      <w:kern w:val="36"/>
      <w:sz w:val="34"/>
      <w:szCs w:val="34"/>
    </w:rPr>
  </w:style>
  <w:style w:type="paragraph" w:styleId="NormalWeb">
    <w:name w:val="Normal (Web)"/>
    <w:basedOn w:val="Normal"/>
    <w:uiPriority w:val="99"/>
    <w:semiHidden/>
    <w:rsid w:val="00C549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524C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31CD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31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1C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1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1CD8"/>
    <w:rPr>
      <w:rFonts w:cs="Times New Roman"/>
    </w:rPr>
  </w:style>
  <w:style w:type="paragraph" w:customStyle="1" w:styleId="c11">
    <w:name w:val="c11"/>
    <w:basedOn w:val="Normal"/>
    <w:uiPriority w:val="99"/>
    <w:rsid w:val="003355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3c4">
    <w:name w:val="c0 c3 c4"/>
    <w:basedOn w:val="DefaultParagraphFont"/>
    <w:uiPriority w:val="99"/>
    <w:rsid w:val="003355B3"/>
    <w:rPr>
      <w:rFonts w:cs="Times New Roman"/>
    </w:rPr>
  </w:style>
  <w:style w:type="character" w:customStyle="1" w:styleId="c0">
    <w:name w:val="c0"/>
    <w:basedOn w:val="DefaultParagraphFont"/>
    <w:uiPriority w:val="99"/>
    <w:rsid w:val="003355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2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2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9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9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6</Pages>
  <Words>1649</Words>
  <Characters>9402</Characters>
  <Application>Microsoft Office Outlook</Application>
  <DocSecurity>0</DocSecurity>
  <Lines>0</Lines>
  <Paragraphs>0</Paragraphs>
  <ScaleCrop>false</ScaleCrop>
  <Company>МБОУ СОШ №5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1</cp:lastModifiedBy>
  <cp:revision>11</cp:revision>
  <cp:lastPrinted>2012-10-25T05:50:00Z</cp:lastPrinted>
  <dcterms:created xsi:type="dcterms:W3CDTF">2012-10-25T04:21:00Z</dcterms:created>
  <dcterms:modified xsi:type="dcterms:W3CDTF">2017-01-10T08:26:00Z</dcterms:modified>
</cp:coreProperties>
</file>